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E4F0" w14:textId="77777777" w:rsidR="00E97C33" w:rsidRDefault="00E97C33" w:rsidP="00CF7A0B">
      <w:pPr>
        <w:pStyle w:val="Sansinterligne"/>
        <w:jc w:val="center"/>
        <w:rPr>
          <w:rFonts w:ascii="Arial" w:hAnsi="Arial" w:cs="Arial"/>
          <w:b/>
          <w:sz w:val="40"/>
          <w:szCs w:val="40"/>
          <w:lang w:val="fr-BE"/>
        </w:rPr>
      </w:pPr>
    </w:p>
    <w:p w14:paraId="72DB9849" w14:textId="77777777" w:rsidR="00C101D6" w:rsidRPr="00CF7A0B" w:rsidRDefault="00CF7A0B" w:rsidP="00CF7A0B">
      <w:pPr>
        <w:pStyle w:val="Sansinterligne"/>
        <w:jc w:val="center"/>
        <w:rPr>
          <w:rFonts w:ascii="Arial" w:hAnsi="Arial" w:cs="Arial"/>
          <w:b/>
          <w:sz w:val="40"/>
          <w:szCs w:val="40"/>
          <w:lang w:val="fr-BE"/>
        </w:rPr>
      </w:pPr>
      <w:r w:rsidRPr="00CF7A0B">
        <w:rPr>
          <w:rFonts w:ascii="Arial" w:hAnsi="Arial" w:cs="Arial"/>
          <w:b/>
          <w:sz w:val="40"/>
          <w:szCs w:val="40"/>
          <w:lang w:val="fr-BE"/>
        </w:rPr>
        <w:t>Cookie</w:t>
      </w:r>
      <w:r>
        <w:rPr>
          <w:rFonts w:ascii="Arial" w:hAnsi="Arial" w:cs="Arial"/>
          <w:b/>
          <w:sz w:val="40"/>
          <w:szCs w:val="40"/>
          <w:lang w:val="fr-BE"/>
        </w:rPr>
        <w:t>s</w:t>
      </w:r>
      <w:r w:rsidRPr="00CF7A0B">
        <w:rPr>
          <w:rFonts w:ascii="Arial" w:hAnsi="Arial" w:cs="Arial"/>
          <w:b/>
          <w:sz w:val="40"/>
          <w:szCs w:val="40"/>
          <w:lang w:val="fr-BE"/>
        </w:rPr>
        <w:t xml:space="preserve"> Policy</w:t>
      </w:r>
    </w:p>
    <w:p w14:paraId="6D6E2533" w14:textId="77777777" w:rsidR="00CF7A0B" w:rsidRDefault="00CF7A0B" w:rsidP="00CF7A0B">
      <w:pPr>
        <w:pStyle w:val="Sansinterligne"/>
        <w:rPr>
          <w:rFonts w:ascii="Arial" w:hAnsi="Arial" w:cs="Arial"/>
          <w:sz w:val="20"/>
          <w:szCs w:val="20"/>
          <w:lang w:val="fr-BE"/>
        </w:rPr>
      </w:pPr>
    </w:p>
    <w:p w14:paraId="3595F8F5" w14:textId="77777777" w:rsidR="00334509" w:rsidRDefault="00334509" w:rsidP="00400568">
      <w:pPr>
        <w:pStyle w:val="Sansinterligne"/>
        <w:jc w:val="both"/>
        <w:rPr>
          <w:rFonts w:ascii="Arial" w:hAnsi="Arial" w:cs="Arial"/>
          <w:sz w:val="20"/>
          <w:szCs w:val="20"/>
          <w:lang w:val="fr-BE"/>
        </w:rPr>
      </w:pPr>
    </w:p>
    <w:p w14:paraId="557CAA57" w14:textId="2168AE4F" w:rsidR="00334509" w:rsidRPr="00CD5B28" w:rsidRDefault="00334509" w:rsidP="00400568">
      <w:pPr>
        <w:pStyle w:val="Sansinterligne"/>
        <w:jc w:val="both"/>
        <w:rPr>
          <w:rFonts w:ascii="Arial" w:hAnsi="Arial" w:cs="Arial"/>
          <w:bCs/>
        </w:rPr>
      </w:pPr>
      <w:r w:rsidRPr="00CD5B28">
        <w:rPr>
          <w:rFonts w:ascii="Arial" w:hAnsi="Arial" w:cs="Arial"/>
          <w:lang w:val="fr-BE"/>
        </w:rPr>
        <w:t xml:space="preserve">En vous informant sur la manière dont nous gérons les cookies, </w:t>
      </w:r>
      <w:r w:rsidR="00DE7A5F">
        <w:rPr>
          <w:rFonts w:ascii="Arial" w:hAnsi="Arial" w:cs="Arial"/>
          <w:lang w:val="fr-BE"/>
        </w:rPr>
        <w:t>l’Administration communale de Villers-la-Ville</w:t>
      </w:r>
      <w:r w:rsidRPr="00CD5B28">
        <w:rPr>
          <w:rFonts w:ascii="Arial" w:hAnsi="Arial" w:cs="Arial"/>
          <w:bCs/>
          <w:lang w:eastAsia="fr-BE"/>
        </w:rPr>
        <w:t xml:space="preserve"> respecte la loi </w:t>
      </w:r>
      <w:r w:rsidRPr="00CD5B28">
        <w:rPr>
          <w:rFonts w:ascii="Arial" w:hAnsi="Arial" w:cs="Arial"/>
          <w:lang w:val="fr-BE"/>
        </w:rPr>
        <w:t xml:space="preserve">du 10 juillet 2012 portant des dispositions diverses en matière de communications électroniques (cité comme loi Télécom) et transposant la Directive européenne n° 2009/136/CE du Parlement européen et du Conseil du 25 novembre 2009 quant aux nouvelles contraintes et obligations des éditeurs et propriétaires de sites internet sur l'information à fournir aux visiteurs, le </w:t>
      </w:r>
      <w:r w:rsidRPr="00CD5B28">
        <w:rPr>
          <w:rFonts w:ascii="Arial" w:hAnsi="Arial" w:cs="Arial"/>
        </w:rPr>
        <w:t>Règlement (UE) 2016/679 du Parlement européen et du Conseil du 27 avril 2016 relatif à la protection des personnes physiques à l'égard du traitement des données à caractère personnel et à la libre circulation de ces données (ci-après, le « règlement européen sur la protection des données ») ainsi que la loi du 30 juillet 2018 relative à la protection des personnes physiques à l'égard des traitements de données à caractère personnel.</w:t>
      </w:r>
    </w:p>
    <w:p w14:paraId="2A9FB58E" w14:textId="77777777" w:rsidR="00334509" w:rsidRPr="00CD5B28" w:rsidRDefault="00334509" w:rsidP="00400568">
      <w:pPr>
        <w:pStyle w:val="Sansinterligne"/>
        <w:jc w:val="both"/>
        <w:rPr>
          <w:rFonts w:ascii="Arial" w:hAnsi="Arial" w:cs="Arial"/>
          <w:lang w:val="fr-BE"/>
        </w:rPr>
      </w:pPr>
    </w:p>
    <w:p w14:paraId="4C04DC48" w14:textId="77777777" w:rsidR="00334509" w:rsidRDefault="00334509" w:rsidP="00400568">
      <w:pPr>
        <w:pStyle w:val="Sansinterligne"/>
        <w:jc w:val="both"/>
        <w:rPr>
          <w:rFonts w:ascii="Arial" w:hAnsi="Arial" w:cs="Arial"/>
          <w:sz w:val="20"/>
          <w:szCs w:val="20"/>
          <w:lang w:val="fr-BE"/>
        </w:rPr>
      </w:pPr>
    </w:p>
    <w:p w14:paraId="71838BDF" w14:textId="77777777" w:rsidR="00CF7A0B" w:rsidRDefault="00CF7A0B" w:rsidP="00400568">
      <w:pPr>
        <w:pStyle w:val="Sansinterligne"/>
        <w:jc w:val="both"/>
        <w:rPr>
          <w:rFonts w:ascii="Arial" w:hAnsi="Arial" w:cs="Arial"/>
          <w:b/>
          <w:sz w:val="24"/>
          <w:szCs w:val="20"/>
          <w:lang w:val="fr-BE"/>
        </w:rPr>
      </w:pPr>
      <w:r w:rsidRPr="00334509">
        <w:rPr>
          <w:rFonts w:ascii="Arial" w:hAnsi="Arial" w:cs="Arial"/>
          <w:b/>
          <w:sz w:val="24"/>
          <w:szCs w:val="20"/>
          <w:lang w:val="fr-BE"/>
        </w:rPr>
        <w:t>Qu'est-ce qu'un cookie ?</w:t>
      </w:r>
    </w:p>
    <w:p w14:paraId="5E99E26C" w14:textId="77777777" w:rsidR="00334509" w:rsidRPr="00CF7A0B" w:rsidRDefault="00334509" w:rsidP="00400568">
      <w:pPr>
        <w:pStyle w:val="Sansinterligne"/>
        <w:jc w:val="both"/>
        <w:rPr>
          <w:rFonts w:ascii="Arial" w:hAnsi="Arial" w:cs="Arial"/>
          <w:b/>
          <w:sz w:val="20"/>
          <w:szCs w:val="20"/>
          <w:lang w:val="fr-BE"/>
        </w:rPr>
      </w:pPr>
    </w:p>
    <w:p w14:paraId="50901F2D" w14:textId="77777777" w:rsidR="00CF7A0B" w:rsidRPr="00CD5B28" w:rsidRDefault="00CF7A0B" w:rsidP="00400568">
      <w:pPr>
        <w:pStyle w:val="Sansinterligne"/>
        <w:jc w:val="both"/>
        <w:rPr>
          <w:rFonts w:ascii="Arial" w:hAnsi="Arial" w:cs="Arial"/>
          <w:lang w:val="fr-BE"/>
        </w:rPr>
      </w:pPr>
      <w:r w:rsidRPr="00CD5B28">
        <w:rPr>
          <w:rFonts w:ascii="Arial" w:hAnsi="Arial" w:cs="Arial"/>
          <w:lang w:val="fr-BE"/>
        </w:rPr>
        <w:t xml:space="preserve">Un cookie est un petit fichier texte qui peut être conservé sur votre ordinateur </w:t>
      </w:r>
      <w:r w:rsidR="00CD5B28">
        <w:rPr>
          <w:rFonts w:ascii="Arial" w:hAnsi="Arial" w:cs="Arial"/>
          <w:lang w:val="fr-BE"/>
        </w:rPr>
        <w:t>lorsque vous visitez des sites i</w:t>
      </w:r>
      <w:r w:rsidRPr="00CD5B28">
        <w:rPr>
          <w:rFonts w:ascii="Arial" w:hAnsi="Arial" w:cs="Arial"/>
          <w:lang w:val="fr-BE"/>
        </w:rPr>
        <w:t xml:space="preserve">nternet. Des informations sont enregistrées dans ce fichier texte, comme par exemple votre choix de langue pour un site </w:t>
      </w:r>
      <w:r w:rsidR="00CD5B28">
        <w:rPr>
          <w:rFonts w:ascii="Arial" w:hAnsi="Arial" w:cs="Arial"/>
          <w:lang w:val="fr-BE"/>
        </w:rPr>
        <w:t>i</w:t>
      </w:r>
      <w:r w:rsidRPr="00CD5B28">
        <w:rPr>
          <w:rFonts w:ascii="Arial" w:hAnsi="Arial" w:cs="Arial"/>
          <w:lang w:val="fr-BE"/>
        </w:rPr>
        <w:t xml:space="preserve">nternet. Lorsque vous visitez à nouveau le site </w:t>
      </w:r>
      <w:r w:rsidR="00CD5B28">
        <w:rPr>
          <w:rFonts w:ascii="Arial" w:hAnsi="Arial" w:cs="Arial"/>
          <w:lang w:val="fr-BE"/>
        </w:rPr>
        <w:t>i</w:t>
      </w:r>
      <w:r w:rsidRPr="00CD5B28">
        <w:rPr>
          <w:rFonts w:ascii="Arial" w:hAnsi="Arial" w:cs="Arial"/>
          <w:lang w:val="fr-BE"/>
        </w:rPr>
        <w:t xml:space="preserve">nternet </w:t>
      </w:r>
      <w:r w:rsidRPr="00F23843">
        <w:rPr>
          <w:rFonts w:ascii="Arial" w:hAnsi="Arial" w:cs="Arial"/>
          <w:lang w:val="fr-BE"/>
        </w:rPr>
        <w:t>ultérieurement,</w:t>
      </w:r>
      <w:r w:rsidRPr="00CD5B28">
        <w:rPr>
          <w:rFonts w:ascii="Arial" w:hAnsi="Arial" w:cs="Arial"/>
          <w:lang w:val="fr-BE"/>
        </w:rPr>
        <w:t xml:space="preserve"> ce cookie est renvoyé au site en ques</w:t>
      </w:r>
      <w:r w:rsidR="00CD5B28">
        <w:rPr>
          <w:rFonts w:ascii="Arial" w:hAnsi="Arial" w:cs="Arial"/>
          <w:lang w:val="fr-BE"/>
        </w:rPr>
        <w:t>tion. De cette manière, le site i</w:t>
      </w:r>
      <w:r w:rsidRPr="00CD5B28">
        <w:rPr>
          <w:rFonts w:ascii="Arial" w:hAnsi="Arial" w:cs="Arial"/>
          <w:lang w:val="fr-BE"/>
        </w:rPr>
        <w:t>nternet reconnaît votre navigateur et peut par exemple retenir votre choix de langue.</w:t>
      </w:r>
    </w:p>
    <w:p w14:paraId="4408E84D" w14:textId="77777777" w:rsidR="00CF7A0B" w:rsidRPr="00CD5B28" w:rsidRDefault="00CF7A0B" w:rsidP="00400568">
      <w:pPr>
        <w:pStyle w:val="Sansinterligne"/>
        <w:jc w:val="both"/>
        <w:rPr>
          <w:rFonts w:ascii="Arial" w:hAnsi="Arial" w:cs="Arial"/>
          <w:lang w:val="fr-BE"/>
        </w:rPr>
      </w:pPr>
    </w:p>
    <w:p w14:paraId="24C49B7B" w14:textId="77777777" w:rsidR="00CF7A0B" w:rsidRPr="00CD5B28" w:rsidRDefault="00CF7A0B" w:rsidP="00400568">
      <w:pPr>
        <w:pStyle w:val="Sansinterligne"/>
        <w:jc w:val="both"/>
        <w:rPr>
          <w:rFonts w:ascii="Arial" w:hAnsi="Arial" w:cs="Arial"/>
          <w:lang w:val="fr-BE"/>
        </w:rPr>
      </w:pPr>
      <w:r w:rsidRPr="00CD5B28">
        <w:rPr>
          <w:rFonts w:ascii="Arial" w:hAnsi="Arial" w:cs="Arial"/>
          <w:lang w:val="fr-BE"/>
        </w:rPr>
        <w:t>Les cookies ont généralement aussi une date d'expiration. Certains cookies sont par exemple automatiquement supprimés lorsque vous fermez votre navigateur (ce que l'on appelle les cookies de session), tandis que d'autres restent plus longtemps sur votre ordinateur, parfois même jusqu'à ce que vous les supprimiez manuellement (ce que l'on appelle les cookies permanents).</w:t>
      </w:r>
    </w:p>
    <w:p w14:paraId="258D786E" w14:textId="77777777" w:rsidR="00334509" w:rsidRDefault="00334509" w:rsidP="00400568">
      <w:pPr>
        <w:pStyle w:val="Sansinterligne"/>
        <w:jc w:val="both"/>
        <w:rPr>
          <w:rFonts w:ascii="Arial" w:hAnsi="Arial" w:cs="Arial"/>
          <w:sz w:val="20"/>
          <w:szCs w:val="20"/>
          <w:lang w:val="fr-BE"/>
        </w:rPr>
      </w:pPr>
    </w:p>
    <w:p w14:paraId="3F51D706" w14:textId="77777777" w:rsidR="00334509" w:rsidRDefault="00334509" w:rsidP="00400568">
      <w:pPr>
        <w:pStyle w:val="Sansinterligne"/>
        <w:jc w:val="both"/>
        <w:rPr>
          <w:rFonts w:ascii="Arial" w:hAnsi="Arial" w:cs="Arial"/>
          <w:sz w:val="20"/>
          <w:szCs w:val="20"/>
          <w:lang w:val="fr-BE"/>
        </w:rPr>
      </w:pPr>
    </w:p>
    <w:p w14:paraId="41B2CA76" w14:textId="77777777" w:rsidR="00334509" w:rsidRPr="00334509" w:rsidRDefault="00334509" w:rsidP="00400568">
      <w:pPr>
        <w:pStyle w:val="Sansinterligne"/>
        <w:jc w:val="both"/>
        <w:rPr>
          <w:rFonts w:ascii="Arial" w:hAnsi="Arial" w:cs="Arial"/>
          <w:b/>
          <w:sz w:val="20"/>
          <w:szCs w:val="20"/>
          <w:lang w:val="fr-BE"/>
        </w:rPr>
      </w:pPr>
      <w:r w:rsidRPr="00334509">
        <w:rPr>
          <w:rFonts w:ascii="Arial" w:hAnsi="Arial" w:cs="Arial"/>
          <w:b/>
          <w:sz w:val="24"/>
          <w:szCs w:val="20"/>
          <w:lang w:val="fr-BE"/>
        </w:rPr>
        <w:t>Pourquoi utilisons-nous des cookies ?</w:t>
      </w:r>
    </w:p>
    <w:p w14:paraId="030DDD13" w14:textId="77777777" w:rsidR="00334509" w:rsidRDefault="00334509" w:rsidP="00400568">
      <w:pPr>
        <w:pStyle w:val="Sansinterligne"/>
        <w:jc w:val="both"/>
        <w:rPr>
          <w:rFonts w:ascii="Arial" w:hAnsi="Arial" w:cs="Arial"/>
          <w:sz w:val="20"/>
          <w:szCs w:val="20"/>
          <w:lang w:val="fr-BE"/>
        </w:rPr>
      </w:pPr>
    </w:p>
    <w:p w14:paraId="45E6CAF7" w14:textId="4B2B691A" w:rsidR="00334509" w:rsidRPr="00CD5B28" w:rsidRDefault="00334509" w:rsidP="00400568">
      <w:pPr>
        <w:pStyle w:val="Sansinterligne"/>
        <w:jc w:val="both"/>
        <w:rPr>
          <w:rFonts w:ascii="Arial" w:hAnsi="Arial" w:cs="Arial"/>
        </w:rPr>
      </w:pPr>
      <w:r w:rsidRPr="00CD5B28">
        <w:rPr>
          <w:rFonts w:ascii="Arial" w:hAnsi="Arial" w:cs="Arial"/>
        </w:rPr>
        <w:t xml:space="preserve">Pour améliorer l'expérience utilisateur de notre site </w:t>
      </w:r>
      <w:r w:rsidR="00181C69" w:rsidRPr="00CD5B28">
        <w:rPr>
          <w:rFonts w:ascii="Arial" w:hAnsi="Arial" w:cs="Arial"/>
        </w:rPr>
        <w:t>internet</w:t>
      </w:r>
      <w:r w:rsidRPr="00CD5B28">
        <w:rPr>
          <w:rFonts w:ascii="Arial" w:hAnsi="Arial" w:cs="Arial"/>
        </w:rPr>
        <w:t xml:space="preserve">, </w:t>
      </w:r>
      <w:r w:rsidR="00DE7A5F">
        <w:rPr>
          <w:rFonts w:ascii="Arial" w:hAnsi="Arial" w:cs="Arial"/>
          <w:lang w:val="fr-BE"/>
        </w:rPr>
        <w:t>l’Administration communale de Villers-la-Ville</w:t>
      </w:r>
      <w:r w:rsidR="00181C69" w:rsidRPr="00CD5B28">
        <w:rPr>
          <w:rFonts w:ascii="Arial" w:hAnsi="Arial" w:cs="Arial"/>
          <w:bCs/>
          <w:lang w:eastAsia="fr-BE"/>
        </w:rPr>
        <w:t xml:space="preserve"> </w:t>
      </w:r>
      <w:r w:rsidR="00181C69" w:rsidRPr="00CD5B28">
        <w:rPr>
          <w:rFonts w:ascii="Arial" w:hAnsi="Arial" w:cs="Arial"/>
        </w:rPr>
        <w:t>utilise</w:t>
      </w:r>
      <w:r w:rsidRPr="00CD5B28">
        <w:rPr>
          <w:rFonts w:ascii="Arial" w:hAnsi="Arial" w:cs="Arial"/>
        </w:rPr>
        <w:t xml:space="preserve"> trois types de cookies :</w:t>
      </w:r>
      <w:r w:rsidR="00400568" w:rsidRPr="00CD5B28">
        <w:rPr>
          <w:rFonts w:ascii="Arial" w:hAnsi="Arial" w:cs="Arial"/>
        </w:rPr>
        <w:t xml:space="preserve"> cookies de session,</w:t>
      </w:r>
      <w:r w:rsidR="00181C69" w:rsidRPr="00CD5B28">
        <w:rPr>
          <w:rFonts w:ascii="Arial" w:hAnsi="Arial" w:cs="Arial"/>
        </w:rPr>
        <w:t xml:space="preserve"> de préférences </w:t>
      </w:r>
      <w:r w:rsidR="00400568" w:rsidRPr="00CD5B28">
        <w:rPr>
          <w:rFonts w:ascii="Arial" w:hAnsi="Arial" w:cs="Arial"/>
        </w:rPr>
        <w:t>et</w:t>
      </w:r>
      <w:r w:rsidR="00181C69" w:rsidRPr="00CD5B28">
        <w:rPr>
          <w:rFonts w:ascii="Arial" w:hAnsi="Arial" w:cs="Arial"/>
        </w:rPr>
        <w:t xml:space="preserve"> analytiques.</w:t>
      </w:r>
    </w:p>
    <w:p w14:paraId="42052DE4" w14:textId="77777777" w:rsidR="00334509" w:rsidRPr="00CD5B28" w:rsidRDefault="00334509" w:rsidP="00400568">
      <w:pPr>
        <w:pStyle w:val="Sansinterligne"/>
        <w:jc w:val="both"/>
        <w:rPr>
          <w:rFonts w:ascii="Arial" w:hAnsi="Arial" w:cs="Arial"/>
        </w:rPr>
      </w:pPr>
    </w:p>
    <w:p w14:paraId="5BBE4B3C" w14:textId="77777777" w:rsidR="00334509" w:rsidRPr="00CD5B28" w:rsidRDefault="00334509" w:rsidP="00400568">
      <w:pPr>
        <w:pStyle w:val="Sansinterligne"/>
        <w:numPr>
          <w:ilvl w:val="0"/>
          <w:numId w:val="1"/>
        </w:numPr>
        <w:tabs>
          <w:tab w:val="clear" w:pos="720"/>
          <w:tab w:val="num" w:pos="360"/>
        </w:tabs>
        <w:ind w:left="360"/>
        <w:jc w:val="both"/>
        <w:rPr>
          <w:rFonts w:ascii="Arial" w:hAnsi="Arial" w:cs="Arial"/>
        </w:rPr>
      </w:pPr>
      <w:r w:rsidRPr="00CD5B28">
        <w:rPr>
          <w:rFonts w:ascii="Arial" w:hAnsi="Arial" w:cs="Arial"/>
          <w:b/>
          <w:bCs/>
        </w:rPr>
        <w:t>Cookies de session</w:t>
      </w:r>
      <w:r w:rsidRPr="00CD5B28">
        <w:rPr>
          <w:rFonts w:ascii="Arial" w:hAnsi="Arial" w:cs="Arial"/>
        </w:rPr>
        <w:t> : ils sont utilisés pour stocker des informations sur les sessions. Les pages internet n’ont pas de mémoire. Ces cookies permettent aux propriétaires de sites internet de suivre les mouvements des utilisateurs visitant le site d’une page à l’autre afin d’éviter de leur demander les mêmes informations que celles qu’ils ont déjà données au site. Ils sont supprimés lorsque le navigateur est fermé.</w:t>
      </w:r>
    </w:p>
    <w:p w14:paraId="2E591A9C" w14:textId="77777777" w:rsidR="00400568" w:rsidRPr="00CD5B28" w:rsidRDefault="00400568" w:rsidP="00400568">
      <w:pPr>
        <w:pStyle w:val="Sansinterligne"/>
        <w:ind w:left="360"/>
        <w:jc w:val="both"/>
        <w:rPr>
          <w:rFonts w:ascii="Arial" w:hAnsi="Arial" w:cs="Arial"/>
        </w:rPr>
      </w:pPr>
    </w:p>
    <w:p w14:paraId="2B5E9609" w14:textId="77777777" w:rsidR="00334509" w:rsidRPr="00CD5B28" w:rsidRDefault="00334509" w:rsidP="00400568">
      <w:pPr>
        <w:pStyle w:val="Sansinterligne"/>
        <w:numPr>
          <w:ilvl w:val="0"/>
          <w:numId w:val="2"/>
        </w:numPr>
        <w:tabs>
          <w:tab w:val="clear" w:pos="720"/>
          <w:tab w:val="num" w:pos="360"/>
        </w:tabs>
        <w:ind w:left="360"/>
        <w:jc w:val="both"/>
        <w:rPr>
          <w:rFonts w:ascii="Arial" w:hAnsi="Arial" w:cs="Arial"/>
        </w:rPr>
      </w:pPr>
      <w:r w:rsidRPr="00CD5B28">
        <w:rPr>
          <w:rFonts w:ascii="Arial" w:hAnsi="Arial" w:cs="Arial"/>
          <w:b/>
          <w:bCs/>
        </w:rPr>
        <w:t>Cookies de préférences</w:t>
      </w:r>
      <w:r w:rsidRPr="00CD5B28">
        <w:rPr>
          <w:rFonts w:ascii="Arial" w:hAnsi="Arial" w:cs="Arial"/>
        </w:rPr>
        <w:t> : au cours de la visite d'un site internet, ces cookies servent pour stocker des informations sur le type de navigateur utilisé et les logiciels de navigation supplémentaires installés. Ils stockent aussi les préférences sélectionnées lors de la personnalisation du site internet si ce dernier le prévoit, par exemple le lieu, la langue ou les polices de caractères préférées. Ces préférences sont mémorisées au moyen des cookies persistants, et le visiteur n'aura pas à définir ses préférences à chaque consultation du site.</w:t>
      </w:r>
    </w:p>
    <w:p w14:paraId="66AE960F" w14:textId="77777777" w:rsidR="00400568" w:rsidRPr="00CD5B28" w:rsidRDefault="00400568" w:rsidP="00400568">
      <w:pPr>
        <w:pStyle w:val="Sansinterligne"/>
        <w:ind w:left="360"/>
        <w:jc w:val="both"/>
        <w:rPr>
          <w:rFonts w:ascii="Arial" w:hAnsi="Arial" w:cs="Arial"/>
        </w:rPr>
      </w:pPr>
    </w:p>
    <w:p w14:paraId="52BF9F88" w14:textId="77777777" w:rsidR="00CF7A0B" w:rsidRPr="00CD5B28" w:rsidRDefault="00334509" w:rsidP="00400568">
      <w:pPr>
        <w:pStyle w:val="Sansinterligne"/>
        <w:numPr>
          <w:ilvl w:val="0"/>
          <w:numId w:val="3"/>
        </w:numPr>
        <w:tabs>
          <w:tab w:val="clear" w:pos="720"/>
          <w:tab w:val="num" w:pos="360"/>
        </w:tabs>
        <w:ind w:left="360"/>
        <w:jc w:val="both"/>
        <w:rPr>
          <w:rFonts w:ascii="Arial" w:hAnsi="Arial" w:cs="Arial"/>
          <w:lang w:val="fr-BE"/>
        </w:rPr>
      </w:pPr>
      <w:r w:rsidRPr="00CD5B28">
        <w:rPr>
          <w:rFonts w:ascii="Arial" w:hAnsi="Arial" w:cs="Arial"/>
          <w:b/>
          <w:bCs/>
        </w:rPr>
        <w:lastRenderedPageBreak/>
        <w:t>Cookies analytiques</w:t>
      </w:r>
      <w:r w:rsidRPr="00CD5B28">
        <w:rPr>
          <w:rFonts w:ascii="Arial" w:hAnsi="Arial" w:cs="Arial"/>
        </w:rPr>
        <w:t> : ils nous aident à en savoir plus</w:t>
      </w:r>
      <w:r w:rsidR="00B742DC" w:rsidRPr="00CD5B28">
        <w:rPr>
          <w:rFonts w:ascii="Arial" w:hAnsi="Arial" w:cs="Arial"/>
        </w:rPr>
        <w:t xml:space="preserve"> sur</w:t>
      </w:r>
      <w:r w:rsidRPr="00CD5B28">
        <w:rPr>
          <w:rFonts w:ascii="Arial" w:hAnsi="Arial" w:cs="Arial"/>
        </w:rPr>
        <w:t xml:space="preserve"> l'interaction du visiteur avec notre contenu afin de nous permettre d’améliorer la présentation de </w:t>
      </w:r>
      <w:r w:rsidR="00B742DC" w:rsidRPr="00CD5B28">
        <w:rPr>
          <w:rFonts w:ascii="Arial" w:hAnsi="Arial" w:cs="Arial"/>
        </w:rPr>
        <w:t>notre site</w:t>
      </w:r>
      <w:r w:rsidRPr="00CD5B28">
        <w:rPr>
          <w:rFonts w:ascii="Arial" w:hAnsi="Arial" w:cs="Arial"/>
        </w:rPr>
        <w:t xml:space="preserve">. Ils collectent des informations sur la manière dont les visiteurs utilisent </w:t>
      </w:r>
      <w:r w:rsidR="00B742DC" w:rsidRPr="00CD5B28">
        <w:rPr>
          <w:rFonts w:ascii="Arial" w:hAnsi="Arial" w:cs="Arial"/>
        </w:rPr>
        <w:t>notre</w:t>
      </w:r>
      <w:r w:rsidRPr="00CD5B28">
        <w:rPr>
          <w:rFonts w:ascii="Arial" w:hAnsi="Arial" w:cs="Arial"/>
        </w:rPr>
        <w:t xml:space="preserve"> site, le site internet de provenance de l’utilisateur, le nombre de visites de chaque utilisateur et la durée de la visite d’un utilisateur sur le site.</w:t>
      </w:r>
    </w:p>
    <w:p w14:paraId="1C57F555" w14:textId="77777777" w:rsidR="00181C69" w:rsidRDefault="00181C69" w:rsidP="00400568">
      <w:pPr>
        <w:pStyle w:val="Sansinterligne"/>
        <w:jc w:val="both"/>
        <w:rPr>
          <w:rFonts w:ascii="Arial" w:hAnsi="Arial" w:cs="Arial"/>
          <w:sz w:val="20"/>
          <w:szCs w:val="20"/>
          <w:lang w:val="fr-BE"/>
        </w:rPr>
      </w:pPr>
    </w:p>
    <w:p w14:paraId="756B77F2" w14:textId="77777777" w:rsidR="00181C69" w:rsidRDefault="00181C69" w:rsidP="00400568">
      <w:pPr>
        <w:pStyle w:val="Sansinterligne"/>
        <w:jc w:val="both"/>
        <w:rPr>
          <w:rFonts w:ascii="Arial" w:hAnsi="Arial" w:cs="Arial"/>
          <w:sz w:val="20"/>
          <w:szCs w:val="20"/>
          <w:lang w:val="fr-BE"/>
        </w:rPr>
      </w:pPr>
    </w:p>
    <w:p w14:paraId="36E5765A" w14:textId="77777777" w:rsidR="00181C69" w:rsidRPr="00181C69" w:rsidRDefault="00181C69" w:rsidP="00400568">
      <w:pPr>
        <w:pStyle w:val="Sansinterligne"/>
        <w:jc w:val="both"/>
        <w:rPr>
          <w:rFonts w:ascii="Arial" w:hAnsi="Arial" w:cs="Arial"/>
          <w:b/>
          <w:sz w:val="24"/>
          <w:szCs w:val="20"/>
          <w:lang w:val="fr-BE"/>
        </w:rPr>
      </w:pPr>
      <w:r w:rsidRPr="00181C69">
        <w:rPr>
          <w:rFonts w:ascii="Arial" w:hAnsi="Arial" w:cs="Arial"/>
          <w:b/>
          <w:sz w:val="24"/>
          <w:szCs w:val="20"/>
          <w:lang w:val="fr-BE"/>
        </w:rPr>
        <w:t>Comment désactiver les cookies ?</w:t>
      </w:r>
    </w:p>
    <w:p w14:paraId="1BFA22DB" w14:textId="77777777" w:rsidR="00181C69" w:rsidRDefault="00181C69" w:rsidP="00400568">
      <w:pPr>
        <w:pStyle w:val="Sansinterligne"/>
        <w:jc w:val="both"/>
        <w:rPr>
          <w:rFonts w:ascii="Arial" w:hAnsi="Arial" w:cs="Arial"/>
          <w:sz w:val="20"/>
          <w:szCs w:val="20"/>
          <w:lang w:val="fr-BE"/>
        </w:rPr>
      </w:pPr>
    </w:p>
    <w:p w14:paraId="6617DBF6" w14:textId="77777777" w:rsidR="00181C69" w:rsidRPr="00CD5B28" w:rsidRDefault="00181C69" w:rsidP="00400568">
      <w:pPr>
        <w:pStyle w:val="Sansinterligne"/>
        <w:jc w:val="both"/>
        <w:rPr>
          <w:rFonts w:ascii="Arial" w:hAnsi="Arial" w:cs="Arial"/>
          <w:lang w:val="fr-BE"/>
        </w:rPr>
      </w:pPr>
      <w:r w:rsidRPr="00CD5B28">
        <w:rPr>
          <w:rFonts w:ascii="Arial" w:hAnsi="Arial" w:cs="Arial"/>
          <w:lang w:val="fr-BE"/>
        </w:rPr>
        <w:t>Si vous souhaitez bloquer les cookies, vous pouvez le faire pour le navigateur que vous utilisez.</w:t>
      </w:r>
    </w:p>
    <w:p w14:paraId="3C5E533F" w14:textId="77777777" w:rsidR="00181C69" w:rsidRPr="00CD5B28" w:rsidRDefault="00181C69" w:rsidP="00400568">
      <w:pPr>
        <w:pStyle w:val="Sansinterligne"/>
        <w:numPr>
          <w:ilvl w:val="0"/>
          <w:numId w:val="5"/>
        </w:numPr>
        <w:jc w:val="both"/>
        <w:rPr>
          <w:rFonts w:ascii="Arial" w:hAnsi="Arial" w:cs="Arial"/>
          <w:lang w:val="fr-BE"/>
        </w:rPr>
      </w:pPr>
      <w:r w:rsidRPr="00CD5B28">
        <w:rPr>
          <w:rFonts w:ascii="Arial" w:hAnsi="Arial" w:cs="Arial"/>
          <w:lang w:val="fr-BE"/>
        </w:rPr>
        <w:t>Internet Explorer : </w:t>
      </w:r>
      <w:hyperlink r:id="rId8" w:history="1">
        <w:r w:rsidRPr="00CD5B28">
          <w:rPr>
            <w:rStyle w:val="Lienhypertexte"/>
            <w:rFonts w:ascii="Arial" w:hAnsi="Arial" w:cs="Arial"/>
            <w:lang w:val="fr-BE"/>
          </w:rPr>
          <w:t>http://windows.microsoft.com/fr-FR/windows7/Block-enable-or-allow-cookies</w:t>
        </w:r>
      </w:hyperlink>
    </w:p>
    <w:p w14:paraId="09AC5A6D" w14:textId="77777777" w:rsidR="00181C69" w:rsidRPr="00CD5B28" w:rsidRDefault="00181C69" w:rsidP="00400568">
      <w:pPr>
        <w:pStyle w:val="Sansinterligne"/>
        <w:numPr>
          <w:ilvl w:val="0"/>
          <w:numId w:val="5"/>
        </w:numPr>
        <w:jc w:val="both"/>
        <w:rPr>
          <w:rFonts w:ascii="Arial" w:hAnsi="Arial" w:cs="Arial"/>
          <w:lang w:val="en-US"/>
        </w:rPr>
      </w:pPr>
      <w:r w:rsidRPr="00CD5B28">
        <w:rPr>
          <w:rFonts w:ascii="Arial" w:hAnsi="Arial" w:cs="Arial"/>
          <w:lang w:val="en-US"/>
        </w:rPr>
        <w:t>Chrome : </w:t>
      </w:r>
      <w:hyperlink r:id="rId9" w:history="1">
        <w:r w:rsidRPr="00CD5B28">
          <w:rPr>
            <w:rStyle w:val="Lienhypertexte"/>
            <w:rFonts w:ascii="Arial" w:hAnsi="Arial" w:cs="Arial"/>
            <w:lang w:val="en-US"/>
          </w:rPr>
          <w:t>http://support.google.com/chrome/bin/answer.py?hl=fr&amp;answer=95647</w:t>
        </w:r>
      </w:hyperlink>
    </w:p>
    <w:p w14:paraId="3415C677" w14:textId="77777777" w:rsidR="00181C69" w:rsidRPr="00CD5B28" w:rsidRDefault="00181C69" w:rsidP="00400568">
      <w:pPr>
        <w:pStyle w:val="Sansinterligne"/>
        <w:numPr>
          <w:ilvl w:val="0"/>
          <w:numId w:val="5"/>
        </w:numPr>
        <w:jc w:val="both"/>
        <w:rPr>
          <w:rFonts w:ascii="Arial" w:hAnsi="Arial" w:cs="Arial"/>
          <w:lang w:val="en-US"/>
        </w:rPr>
      </w:pPr>
      <w:r w:rsidRPr="00CD5B28">
        <w:rPr>
          <w:rFonts w:ascii="Arial" w:hAnsi="Arial" w:cs="Arial"/>
          <w:lang w:val="en-US"/>
        </w:rPr>
        <w:t>Firefox : </w:t>
      </w:r>
      <w:hyperlink r:id="rId10" w:history="1">
        <w:r w:rsidRPr="00CD5B28">
          <w:rPr>
            <w:rStyle w:val="Lienhypertexte"/>
            <w:rFonts w:ascii="Arial" w:hAnsi="Arial" w:cs="Arial"/>
            <w:lang w:val="en-US"/>
          </w:rPr>
          <w:t>http://support.mozilla.org/fr/kb/activer-desactiver-cookies</w:t>
        </w:r>
      </w:hyperlink>
      <w:r w:rsidRPr="00CD5B28">
        <w:rPr>
          <w:rFonts w:ascii="Arial" w:hAnsi="Arial" w:cs="Arial"/>
          <w:lang w:val="en-US"/>
        </w:rPr>
        <w:t> </w:t>
      </w:r>
    </w:p>
    <w:p w14:paraId="426B85EB" w14:textId="77777777" w:rsidR="00181C69" w:rsidRPr="00CD5B28" w:rsidRDefault="00181C69" w:rsidP="00400568">
      <w:pPr>
        <w:pStyle w:val="Sansinterligne"/>
        <w:numPr>
          <w:ilvl w:val="0"/>
          <w:numId w:val="5"/>
        </w:numPr>
        <w:jc w:val="both"/>
        <w:rPr>
          <w:rFonts w:ascii="Arial" w:hAnsi="Arial" w:cs="Arial"/>
          <w:lang w:val="en-US"/>
        </w:rPr>
      </w:pPr>
      <w:r w:rsidRPr="00CD5B28">
        <w:rPr>
          <w:rFonts w:ascii="Arial" w:hAnsi="Arial" w:cs="Arial"/>
          <w:lang w:val="en-US"/>
        </w:rPr>
        <w:t>Safari : </w:t>
      </w:r>
      <w:hyperlink r:id="rId11" w:history="1">
        <w:r w:rsidRPr="00CD5B28">
          <w:rPr>
            <w:rStyle w:val="Lienhypertexte"/>
            <w:rFonts w:ascii="Arial" w:hAnsi="Arial" w:cs="Arial"/>
            <w:lang w:val="en-US"/>
          </w:rPr>
          <w:t>http://support.apple.com/kb/PH5042</w:t>
        </w:r>
      </w:hyperlink>
    </w:p>
    <w:p w14:paraId="31FD552C" w14:textId="77777777" w:rsidR="00181C69" w:rsidRPr="00CD5B28" w:rsidRDefault="00181C69" w:rsidP="00400568">
      <w:pPr>
        <w:pStyle w:val="Sansinterligne"/>
        <w:jc w:val="both"/>
        <w:rPr>
          <w:rFonts w:ascii="Arial" w:hAnsi="Arial" w:cs="Arial"/>
          <w:lang w:val="en-US"/>
        </w:rPr>
      </w:pPr>
    </w:p>
    <w:p w14:paraId="5EB959CA" w14:textId="77777777" w:rsidR="00400568" w:rsidRPr="00CD5B28" w:rsidRDefault="00400568" w:rsidP="00400568">
      <w:pPr>
        <w:pStyle w:val="Sansinterligne"/>
        <w:jc w:val="both"/>
        <w:rPr>
          <w:rFonts w:ascii="Arial" w:hAnsi="Arial" w:cs="Arial"/>
          <w:lang w:val="fr-BE"/>
        </w:rPr>
      </w:pPr>
    </w:p>
    <w:p w14:paraId="07B68E4D" w14:textId="77777777" w:rsidR="00181C69" w:rsidRPr="00CD5B28" w:rsidRDefault="00181C69" w:rsidP="00400568">
      <w:pPr>
        <w:pStyle w:val="Sansinterligne"/>
        <w:jc w:val="both"/>
        <w:rPr>
          <w:rFonts w:ascii="Arial" w:hAnsi="Arial" w:cs="Arial"/>
          <w:lang w:val="fr-BE"/>
        </w:rPr>
      </w:pPr>
      <w:r w:rsidRPr="00CD5B28">
        <w:rPr>
          <w:rFonts w:ascii="Arial" w:hAnsi="Arial" w:cs="Arial"/>
          <w:lang w:val="fr-BE"/>
        </w:rPr>
        <w:t xml:space="preserve">Lorsque vous désactivez des cookies, tenez toutefois compte du fait que certains éléments graphiques ne s'afficheront peut-être pas correctement ou que vous ne pourrez pas utiliser certaines applications. </w:t>
      </w:r>
    </w:p>
    <w:p w14:paraId="017DD361" w14:textId="77777777" w:rsidR="00181C69" w:rsidRPr="00181C69" w:rsidRDefault="00181C69" w:rsidP="00400568">
      <w:pPr>
        <w:pStyle w:val="Sansinterligne"/>
        <w:jc w:val="both"/>
        <w:rPr>
          <w:rFonts w:ascii="Arial" w:hAnsi="Arial" w:cs="Arial"/>
          <w:sz w:val="20"/>
          <w:szCs w:val="20"/>
        </w:rPr>
      </w:pPr>
    </w:p>
    <w:p w14:paraId="5322D494" w14:textId="77777777" w:rsidR="00334509" w:rsidRDefault="00334509" w:rsidP="00CF7A0B">
      <w:pPr>
        <w:pStyle w:val="Sansinterligne"/>
        <w:rPr>
          <w:rFonts w:ascii="Arial" w:hAnsi="Arial" w:cs="Arial"/>
          <w:sz w:val="20"/>
          <w:szCs w:val="20"/>
          <w:lang w:val="fr-BE"/>
        </w:rPr>
      </w:pPr>
    </w:p>
    <w:p w14:paraId="7A420F46" w14:textId="77777777" w:rsidR="004F14A0" w:rsidRDefault="004F14A0" w:rsidP="00CF7A0B">
      <w:pPr>
        <w:pStyle w:val="Sansinterligne"/>
        <w:rPr>
          <w:rFonts w:ascii="Arial" w:hAnsi="Arial" w:cs="Arial"/>
          <w:sz w:val="20"/>
          <w:szCs w:val="20"/>
          <w:lang w:val="fr-BE"/>
        </w:rPr>
      </w:pPr>
    </w:p>
    <w:p w14:paraId="5350F01B" w14:textId="77777777" w:rsidR="00181C69" w:rsidRDefault="00181C69" w:rsidP="00181C69">
      <w:pPr>
        <w:pStyle w:val="Sansinterligne"/>
        <w:jc w:val="center"/>
        <w:rPr>
          <w:rFonts w:ascii="Arial" w:hAnsi="Arial" w:cs="Arial"/>
          <w:sz w:val="20"/>
          <w:szCs w:val="20"/>
          <w:lang w:val="fr-BE"/>
        </w:rPr>
      </w:pPr>
      <w:r>
        <w:rPr>
          <w:rFonts w:ascii="Arial" w:hAnsi="Arial" w:cs="Arial"/>
          <w:sz w:val="20"/>
          <w:szCs w:val="20"/>
          <w:lang w:val="fr-BE"/>
        </w:rPr>
        <w:t>*</w:t>
      </w:r>
      <w:r w:rsidR="00FE151F">
        <w:rPr>
          <w:rFonts w:ascii="Arial" w:hAnsi="Arial" w:cs="Arial"/>
          <w:sz w:val="20"/>
          <w:szCs w:val="20"/>
          <w:lang w:val="fr-BE"/>
        </w:rPr>
        <w:tab/>
        <w:t>*</w:t>
      </w:r>
    </w:p>
    <w:p w14:paraId="6318296D" w14:textId="77777777" w:rsidR="00FE151F" w:rsidRDefault="00FE151F" w:rsidP="00181C69">
      <w:pPr>
        <w:pStyle w:val="Sansinterligne"/>
        <w:jc w:val="center"/>
        <w:rPr>
          <w:rFonts w:ascii="Arial" w:hAnsi="Arial" w:cs="Arial"/>
          <w:sz w:val="20"/>
          <w:szCs w:val="20"/>
          <w:lang w:val="fr-BE"/>
        </w:rPr>
      </w:pPr>
      <w:r>
        <w:rPr>
          <w:rFonts w:ascii="Arial" w:hAnsi="Arial" w:cs="Arial"/>
          <w:sz w:val="20"/>
          <w:szCs w:val="20"/>
          <w:lang w:val="fr-BE"/>
        </w:rPr>
        <w:t>*</w:t>
      </w:r>
    </w:p>
    <w:sectPr w:rsidR="00FE151F" w:rsidSect="00D41CA5">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6C4B" w14:textId="77777777" w:rsidR="00A8300F" w:rsidRDefault="00A8300F" w:rsidP="004F14A0">
      <w:pPr>
        <w:spacing w:after="0" w:line="240" w:lineRule="auto"/>
      </w:pPr>
      <w:r>
        <w:separator/>
      </w:r>
    </w:p>
  </w:endnote>
  <w:endnote w:type="continuationSeparator" w:id="0">
    <w:p w14:paraId="7108F5EB" w14:textId="77777777" w:rsidR="00A8300F" w:rsidRDefault="00A8300F" w:rsidP="004F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63466"/>
      <w:docPartObj>
        <w:docPartGallery w:val="Page Numbers (Bottom of Page)"/>
        <w:docPartUnique/>
      </w:docPartObj>
    </w:sdtPr>
    <w:sdtEndPr/>
    <w:sdtContent>
      <w:p w14:paraId="7908543C" w14:textId="77777777" w:rsidR="003623D7" w:rsidRDefault="003623D7">
        <w:pPr>
          <w:pStyle w:val="Pieddepage"/>
          <w:jc w:val="right"/>
        </w:pPr>
        <w:r>
          <w:fldChar w:fldCharType="begin"/>
        </w:r>
        <w:r>
          <w:instrText>PAGE   \* MERGEFORMAT</w:instrText>
        </w:r>
        <w:r>
          <w:fldChar w:fldCharType="separate"/>
        </w:r>
        <w:r>
          <w:rPr>
            <w:noProof/>
          </w:rPr>
          <w:t>2</w:t>
        </w:r>
        <w:r>
          <w:fldChar w:fldCharType="end"/>
        </w:r>
      </w:p>
    </w:sdtContent>
  </w:sdt>
  <w:p w14:paraId="4F94878B" w14:textId="77777777" w:rsidR="003623D7" w:rsidRPr="00737EE7" w:rsidRDefault="003623D7" w:rsidP="00737EE7">
    <w:pPr>
      <w:pStyle w:val="Pieddepage"/>
      <w:tabs>
        <w:tab w:val="clear" w:pos="9072"/>
        <w:tab w:val="right" w:pos="9026"/>
      </w:tabs>
      <w:jc w:val="center"/>
    </w:pPr>
    <w:r w:rsidRPr="00737EE7">
      <w:t>© Union des Villes et Communes de Wallonie asbl</w:t>
    </w:r>
  </w:p>
  <w:p w14:paraId="1020C22E" w14:textId="77777777" w:rsidR="003D728E" w:rsidRDefault="003D728E" w:rsidP="003623D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7D99" w14:textId="77777777" w:rsidR="00D41CA5" w:rsidRPr="00D41CA5" w:rsidRDefault="00D41CA5" w:rsidP="00D41CA5">
    <w:pPr>
      <w:tabs>
        <w:tab w:val="center" w:pos="4513"/>
        <w:tab w:val="right" w:pos="9026"/>
      </w:tabs>
      <w:spacing w:after="0" w:line="240" w:lineRule="auto"/>
      <w:jc w:val="center"/>
      <w:rPr>
        <w:rFonts w:ascii="Calibri" w:eastAsia="Calibri" w:hAnsi="Calibri" w:cs="Times New Roman"/>
      </w:rPr>
    </w:pPr>
    <w:r w:rsidRPr="00D41CA5">
      <w:rPr>
        <w:rFonts w:ascii="Calibri" w:eastAsia="Calibri" w:hAnsi="Calibri" w:cs="Times New Roman"/>
      </w:rPr>
      <w:t>© Union des Villes et Communes de Wallonie asbl</w:t>
    </w:r>
  </w:p>
  <w:p w14:paraId="015F4854" w14:textId="77777777" w:rsidR="00D41CA5" w:rsidRDefault="00D41CA5" w:rsidP="00D41CA5">
    <w:pPr>
      <w:pStyle w:val="Pieddepage"/>
    </w:pPr>
  </w:p>
  <w:p w14:paraId="3F6667A7" w14:textId="77777777" w:rsidR="00D41CA5" w:rsidRDefault="00D41C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B059" w14:textId="77777777" w:rsidR="00A8300F" w:rsidRDefault="00A8300F" w:rsidP="004F14A0">
      <w:pPr>
        <w:spacing w:after="0" w:line="240" w:lineRule="auto"/>
      </w:pPr>
      <w:r>
        <w:separator/>
      </w:r>
    </w:p>
  </w:footnote>
  <w:footnote w:type="continuationSeparator" w:id="0">
    <w:p w14:paraId="285F555B" w14:textId="77777777" w:rsidR="00A8300F" w:rsidRDefault="00A8300F" w:rsidP="004F1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562"/>
    <w:multiLevelType w:val="hybridMultilevel"/>
    <w:tmpl w:val="669AAD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3C2DC5"/>
    <w:multiLevelType w:val="multilevel"/>
    <w:tmpl w:val="4B2A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01D9D"/>
    <w:multiLevelType w:val="multilevel"/>
    <w:tmpl w:val="737CE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5203DDB"/>
    <w:multiLevelType w:val="multilevel"/>
    <w:tmpl w:val="8A50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300CB"/>
    <w:multiLevelType w:val="multilevel"/>
    <w:tmpl w:val="276C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A0B"/>
    <w:rsid w:val="00181C69"/>
    <w:rsid w:val="001F08F1"/>
    <w:rsid w:val="00334509"/>
    <w:rsid w:val="003623D7"/>
    <w:rsid w:val="003D728E"/>
    <w:rsid w:val="00400568"/>
    <w:rsid w:val="004F14A0"/>
    <w:rsid w:val="00500B38"/>
    <w:rsid w:val="00540AD6"/>
    <w:rsid w:val="005548BD"/>
    <w:rsid w:val="0072484B"/>
    <w:rsid w:val="00794F0A"/>
    <w:rsid w:val="00872BDE"/>
    <w:rsid w:val="008B7839"/>
    <w:rsid w:val="00955D59"/>
    <w:rsid w:val="00961C9C"/>
    <w:rsid w:val="009B0D9B"/>
    <w:rsid w:val="00A8300F"/>
    <w:rsid w:val="00AA66F6"/>
    <w:rsid w:val="00AC51E5"/>
    <w:rsid w:val="00B71A24"/>
    <w:rsid w:val="00B742DC"/>
    <w:rsid w:val="00C101D6"/>
    <w:rsid w:val="00CA2E18"/>
    <w:rsid w:val="00CD5B28"/>
    <w:rsid w:val="00CF7A0B"/>
    <w:rsid w:val="00D41CA5"/>
    <w:rsid w:val="00D62B1C"/>
    <w:rsid w:val="00D67B94"/>
    <w:rsid w:val="00DE7A5F"/>
    <w:rsid w:val="00E3383C"/>
    <w:rsid w:val="00E97C33"/>
    <w:rsid w:val="00EC7A4F"/>
    <w:rsid w:val="00ED2240"/>
    <w:rsid w:val="00F23843"/>
    <w:rsid w:val="00F91BB5"/>
    <w:rsid w:val="00FE15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2696"/>
  <w15:docId w15:val="{E38A2D1D-1907-4568-93C8-455DD3C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0A"/>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7A0B"/>
    <w:pPr>
      <w:spacing w:after="0" w:line="240" w:lineRule="auto"/>
    </w:pPr>
  </w:style>
  <w:style w:type="character" w:styleId="Lienhypertexte">
    <w:name w:val="Hyperlink"/>
    <w:basedOn w:val="Policepardfaut"/>
    <w:uiPriority w:val="99"/>
    <w:unhideWhenUsed/>
    <w:rsid w:val="00181C69"/>
    <w:rPr>
      <w:color w:val="0563C1" w:themeColor="hyperlink"/>
      <w:u w:val="single"/>
    </w:rPr>
  </w:style>
  <w:style w:type="character" w:styleId="Lienhypertextesuivivisit">
    <w:name w:val="FollowedHyperlink"/>
    <w:basedOn w:val="Policepardfaut"/>
    <w:uiPriority w:val="99"/>
    <w:semiHidden/>
    <w:unhideWhenUsed/>
    <w:rsid w:val="00181C69"/>
    <w:rPr>
      <w:color w:val="954F72" w:themeColor="followedHyperlink"/>
      <w:u w:val="single"/>
    </w:rPr>
  </w:style>
  <w:style w:type="paragraph" w:styleId="En-tte">
    <w:name w:val="header"/>
    <w:basedOn w:val="Normal"/>
    <w:link w:val="En-tteCar"/>
    <w:uiPriority w:val="99"/>
    <w:unhideWhenUsed/>
    <w:rsid w:val="004F14A0"/>
    <w:pPr>
      <w:tabs>
        <w:tab w:val="center" w:pos="4536"/>
        <w:tab w:val="right" w:pos="9072"/>
      </w:tabs>
      <w:spacing w:after="0" w:line="240" w:lineRule="auto"/>
    </w:pPr>
  </w:style>
  <w:style w:type="character" w:customStyle="1" w:styleId="En-tteCar">
    <w:name w:val="En-tête Car"/>
    <w:basedOn w:val="Policepardfaut"/>
    <w:link w:val="En-tte"/>
    <w:uiPriority w:val="99"/>
    <w:rsid w:val="004F14A0"/>
  </w:style>
  <w:style w:type="paragraph" w:styleId="Pieddepage">
    <w:name w:val="footer"/>
    <w:basedOn w:val="Normal"/>
    <w:link w:val="PieddepageCar"/>
    <w:uiPriority w:val="99"/>
    <w:unhideWhenUsed/>
    <w:rsid w:val="004F14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4A0"/>
  </w:style>
  <w:style w:type="paragraph" w:styleId="Textedebulles">
    <w:name w:val="Balloon Text"/>
    <w:basedOn w:val="Normal"/>
    <w:link w:val="TextedebullesCar"/>
    <w:uiPriority w:val="99"/>
    <w:semiHidden/>
    <w:unhideWhenUsed/>
    <w:rsid w:val="00CD5B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79818">
      <w:bodyDiv w:val="1"/>
      <w:marLeft w:val="0"/>
      <w:marRight w:val="0"/>
      <w:marTop w:val="0"/>
      <w:marBottom w:val="0"/>
      <w:divBdr>
        <w:top w:val="none" w:sz="0" w:space="0" w:color="auto"/>
        <w:left w:val="none" w:sz="0" w:space="0" w:color="auto"/>
        <w:bottom w:val="none" w:sz="0" w:space="0" w:color="auto"/>
        <w:right w:val="none" w:sz="0" w:space="0" w:color="auto"/>
      </w:divBdr>
    </w:div>
    <w:div w:id="20321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fr-FR/windows7/Block-enable-or-allow-cook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apple.com/kb/PH50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pport.mozilla.org/fr/kb/activer-desactiver-cookies" TargetMode="External"/><Relationship Id="rId4" Type="http://schemas.openxmlformats.org/officeDocument/2006/relationships/settings" Target="settings.xml"/><Relationship Id="rId9" Type="http://schemas.openxmlformats.org/officeDocument/2006/relationships/hyperlink" Target="http://support.google.com/chrome/bin/answer.py?hl=fr&amp;answer=95647"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9575-0570-46DD-8E05-283FAD41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Huwaert</dc:creator>
  <cp:keywords/>
  <dc:description/>
  <cp:lastModifiedBy>Hervé Donckers</cp:lastModifiedBy>
  <cp:revision>3</cp:revision>
  <dcterms:created xsi:type="dcterms:W3CDTF">2021-05-11T08:52:00Z</dcterms:created>
  <dcterms:modified xsi:type="dcterms:W3CDTF">2021-05-11T08:54:00Z</dcterms:modified>
</cp:coreProperties>
</file>